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Pr="00A50ECF" w:rsidRDefault="0074743D" w:rsidP="00BC3354">
      <w:pPr>
        <w:rPr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242A11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28</w:t>
      </w:r>
      <w:r w:rsidR="00A75ACE">
        <w:rPr>
          <w:bCs/>
          <w:sz w:val="28"/>
          <w:szCs w:val="28"/>
          <w:lang w:val="uk-UA"/>
        </w:rPr>
        <w:t xml:space="preserve"> березня 2020 р                         Полтава               </w:t>
      </w:r>
      <w:r w:rsidR="0084322D">
        <w:rPr>
          <w:bCs/>
          <w:sz w:val="28"/>
          <w:szCs w:val="28"/>
          <w:lang w:val="uk-UA"/>
        </w:rPr>
        <w:t xml:space="preserve">                              №3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242A11" w:rsidTr="000E3C51">
        <w:tc>
          <w:tcPr>
            <w:tcW w:w="5070" w:type="dxa"/>
          </w:tcPr>
          <w:p w:rsidR="004D53A8" w:rsidRPr="004D53A8" w:rsidRDefault="004D53A8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4D53A8">
              <w:rPr>
                <w:sz w:val="28"/>
                <w:szCs w:val="28"/>
                <w:lang w:val="uk-UA"/>
              </w:rPr>
              <w:t xml:space="preserve">Щодо організації поховання </w:t>
            </w:r>
          </w:p>
          <w:p w:rsidR="004D53A8" w:rsidRPr="004D53A8" w:rsidRDefault="004D53A8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4D53A8">
              <w:rPr>
                <w:sz w:val="28"/>
                <w:szCs w:val="28"/>
                <w:lang w:val="uk-UA"/>
              </w:rPr>
              <w:t>померлих осіб від корона-</w:t>
            </w:r>
          </w:p>
          <w:p w:rsidR="00242A11" w:rsidRPr="004D53A8" w:rsidRDefault="004D53A8" w:rsidP="00A75ACE">
            <w:pPr>
              <w:jc w:val="both"/>
              <w:rPr>
                <w:sz w:val="28"/>
                <w:szCs w:val="28"/>
                <w:lang w:val="uk-UA"/>
              </w:rPr>
            </w:pPr>
            <w:r w:rsidRPr="004D53A8">
              <w:rPr>
                <w:sz w:val="28"/>
                <w:szCs w:val="28"/>
                <w:lang w:val="uk-UA"/>
              </w:rPr>
              <w:t>вірусної хвороби (</w:t>
            </w:r>
            <w:r>
              <w:rPr>
                <w:sz w:val="28"/>
                <w:szCs w:val="28"/>
                <w:lang w:val="uk-UA"/>
              </w:rPr>
              <w:t>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-19)</w:t>
            </w:r>
          </w:p>
          <w:p w:rsidR="00242A11" w:rsidRDefault="00242A11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67BCE" w:rsidRDefault="00242A11" w:rsidP="00242A11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="00564829" w:rsidRPr="00564829">
        <w:rPr>
          <w:sz w:val="28"/>
          <w:szCs w:val="28"/>
          <w:lang w:val="uk-UA"/>
        </w:rPr>
        <w:t xml:space="preserve"> Кодексу цивільного захисту України, </w:t>
      </w:r>
      <w:r w:rsidR="00564829" w:rsidRPr="00A75ACE">
        <w:rPr>
          <w:sz w:val="28"/>
          <w:szCs w:val="28"/>
          <w:lang w:val="uk-UA"/>
        </w:rPr>
        <w:t>розпорядження</w:t>
      </w:r>
      <w:r w:rsidR="00564829">
        <w:rPr>
          <w:sz w:val="28"/>
          <w:szCs w:val="28"/>
          <w:lang w:val="uk-UA"/>
        </w:rPr>
        <w:t xml:space="preserve"> </w:t>
      </w:r>
      <w:r w:rsidR="00564829" w:rsidRPr="00564829">
        <w:rPr>
          <w:sz w:val="28"/>
          <w:szCs w:val="28"/>
          <w:lang w:val="uk-UA"/>
        </w:rPr>
        <w:t>К</w:t>
      </w:r>
      <w:r w:rsidR="00564829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</w:t>
      </w:r>
      <w:r w:rsidR="002A1E66">
        <w:rPr>
          <w:sz w:val="28"/>
          <w:szCs w:val="28"/>
          <w:lang w:val="uk-UA"/>
        </w:rPr>
        <w:t>»</w:t>
      </w:r>
      <w:r w:rsidR="00564829" w:rsidRPr="00564829">
        <w:rPr>
          <w:sz w:val="28"/>
          <w:szCs w:val="28"/>
          <w:lang w:val="uk-UA"/>
        </w:rPr>
        <w:t xml:space="preserve"> з метою </w:t>
      </w:r>
      <w:r w:rsidR="004D53A8">
        <w:rPr>
          <w:sz w:val="28"/>
          <w:szCs w:val="28"/>
          <w:lang w:val="uk-UA"/>
        </w:rPr>
        <w:t>недопущення погіршення  епідемічної ситуації під час поховання померлих осіб від коронавірусної хвороби С</w:t>
      </w:r>
      <w:r w:rsidR="004D53A8">
        <w:rPr>
          <w:sz w:val="28"/>
          <w:szCs w:val="28"/>
          <w:lang w:val="en-US"/>
        </w:rPr>
        <w:t>OVID</w:t>
      </w:r>
      <w:r w:rsidR="004D53A8">
        <w:rPr>
          <w:sz w:val="28"/>
          <w:szCs w:val="28"/>
          <w:lang w:val="uk-UA"/>
        </w:rPr>
        <w:t xml:space="preserve"> -19;</w:t>
      </w:r>
      <w:r w:rsidR="00867BCE">
        <w:rPr>
          <w:sz w:val="28"/>
          <w:szCs w:val="28"/>
          <w:lang w:val="uk-UA"/>
        </w:rPr>
        <w:t xml:space="preserve">. 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D53A8">
        <w:rPr>
          <w:sz w:val="28"/>
          <w:szCs w:val="28"/>
          <w:lang w:val="uk-UA"/>
        </w:rPr>
        <w:t>Встановити, що поховання померлих від коронавірусної хвороби (СОVID-19) здійснюється із дотриманням наступних вимог: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r w:rsidRPr="004D53A8">
        <w:rPr>
          <w:sz w:val="28"/>
          <w:szCs w:val="28"/>
          <w:lang w:val="uk-UA"/>
        </w:rPr>
        <w:t xml:space="preserve"> тіла померлих мають бути оброблені дезінфекційним хлорвмісним розчином та поміщенні у непроникний герметичний пакет-мішок;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r w:rsidRPr="004D53A8">
        <w:rPr>
          <w:sz w:val="28"/>
          <w:szCs w:val="28"/>
          <w:lang w:val="uk-UA"/>
        </w:rPr>
        <w:t xml:space="preserve"> поховання (кремація) тіла здійснюється у щільно закритій труні;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r w:rsidRPr="004D53A8">
        <w:rPr>
          <w:sz w:val="28"/>
          <w:szCs w:val="28"/>
          <w:lang w:val="uk-UA"/>
        </w:rPr>
        <w:t xml:space="preserve"> при здійсненні поховання померлого дозволяється перебувати одночасно у приміщенні не більше як 1 особа на 10 квадратних метрів та забезпечити відстань між ними не менше ніж 1,5 м;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D53A8">
        <w:rPr>
          <w:sz w:val="28"/>
          <w:szCs w:val="28"/>
          <w:lang w:val="uk-UA"/>
        </w:rPr>
        <w:t>4) органи місцевого самоврядування, утворені ними спеціалізовані комунальні підприємства здійснюють облік осіб, які були присутні під час поховання із зазначенням дати і часу перебування: прі</w:t>
      </w:r>
      <w:r>
        <w:rPr>
          <w:sz w:val="28"/>
          <w:szCs w:val="28"/>
          <w:lang w:val="uk-UA"/>
        </w:rPr>
        <w:t>звище, ім’я, по батькові, адреси п</w:t>
      </w:r>
      <w:r w:rsidRPr="004D53A8">
        <w:rPr>
          <w:sz w:val="28"/>
          <w:szCs w:val="28"/>
          <w:lang w:val="uk-UA"/>
        </w:rPr>
        <w:t>роживання, контактного номеру телефону.</w:t>
      </w:r>
    </w:p>
    <w:p w:rsidR="004D53A8" w:rsidRPr="004D53A8" w:rsidRDefault="004D53A8" w:rsidP="004D53A8">
      <w:pPr>
        <w:ind w:left="260" w:firstLine="591"/>
        <w:jc w:val="both"/>
        <w:rPr>
          <w:sz w:val="28"/>
          <w:szCs w:val="28"/>
          <w:lang w:val="uk-UA"/>
        </w:rPr>
      </w:pPr>
      <w:r w:rsidRPr="004D53A8">
        <w:rPr>
          <w:sz w:val="28"/>
          <w:szCs w:val="28"/>
          <w:lang w:val="uk-UA"/>
        </w:rPr>
        <w:t xml:space="preserve"> Керівникам робіт з ліквідації надзвичайної ситуації природн</w:t>
      </w:r>
      <w:r>
        <w:rPr>
          <w:sz w:val="28"/>
          <w:szCs w:val="28"/>
          <w:lang w:val="uk-UA"/>
        </w:rPr>
        <w:t>ого характеру в містах і районах Полтавської області</w:t>
      </w:r>
      <w:r w:rsidRPr="004D53A8">
        <w:rPr>
          <w:sz w:val="28"/>
          <w:szCs w:val="28"/>
          <w:lang w:val="uk-UA"/>
        </w:rPr>
        <w:t xml:space="preserve"> довести розпорядження до відома органів місцевого самоврядування відповідних адміністративно-територіальних одиниць.</w:t>
      </w:r>
    </w:p>
    <w:p w:rsidR="00964E58" w:rsidRPr="004D53A8" w:rsidRDefault="00964E58" w:rsidP="00964E58">
      <w:pPr>
        <w:rPr>
          <w:sz w:val="28"/>
          <w:szCs w:val="28"/>
          <w:lang w:val="uk-UA"/>
        </w:rPr>
      </w:pPr>
    </w:p>
    <w:p w:rsidR="00B108E3" w:rsidRPr="00242A11" w:rsidRDefault="000A2227" w:rsidP="00964E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964E58" w:rsidRPr="00964E58" w:rsidRDefault="00B108E3" w:rsidP="00964E58">
      <w:pPr>
        <w:rPr>
          <w:sz w:val="28"/>
          <w:szCs w:val="28"/>
          <w:lang w:val="uk-UA"/>
        </w:rPr>
      </w:pPr>
      <w:r w:rsidRPr="00242A11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="000A2227">
        <w:rPr>
          <w:sz w:val="28"/>
          <w:szCs w:val="28"/>
          <w:lang w:val="uk-UA"/>
        </w:rPr>
        <w:t xml:space="preserve">  </w:t>
      </w:r>
      <w:r w:rsidR="00964E58">
        <w:rPr>
          <w:sz w:val="28"/>
          <w:szCs w:val="28"/>
          <w:lang w:val="uk-UA"/>
        </w:rPr>
        <w:t>Дмитро ЛУНІН</w:t>
      </w:r>
    </w:p>
    <w:p w:rsidR="00964E58" w:rsidRPr="00555C18" w:rsidRDefault="00964E58" w:rsidP="00964E58">
      <w:pPr>
        <w:tabs>
          <w:tab w:val="left" w:pos="1259"/>
        </w:tabs>
        <w:ind w:left="260" w:right="40" w:firstLine="700"/>
        <w:jc w:val="both"/>
        <w:rPr>
          <w:sz w:val="28"/>
          <w:szCs w:val="28"/>
          <w:lang w:val="uk-UA"/>
        </w:rPr>
        <w:sectPr w:rsidR="00964E58" w:rsidRPr="00555C18">
          <w:pgSz w:w="12060" w:h="16949"/>
          <w:pgMar w:top="1440" w:right="1007" w:bottom="720" w:left="1440" w:header="0" w:footer="0" w:gutter="0"/>
          <w:cols w:space="0" w:equalWidth="0">
            <w:col w:w="9620"/>
          </w:cols>
          <w:docGrid w:linePitch="360"/>
        </w:sectPr>
      </w:pPr>
    </w:p>
    <w:p w:rsidR="0074743D" w:rsidRDefault="0074743D" w:rsidP="00DC43B6">
      <w:pPr>
        <w:rPr>
          <w:sz w:val="28"/>
          <w:szCs w:val="28"/>
          <w:lang w:val="uk-UA"/>
        </w:rPr>
      </w:pPr>
    </w:p>
    <w:sectPr w:rsidR="0074743D" w:rsidSect="000463BD">
      <w:pgSz w:w="11906" w:h="16838"/>
      <w:pgMar w:top="22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04" w:rsidRDefault="00740D04" w:rsidP="00117E6C">
      <w:r>
        <w:separator/>
      </w:r>
    </w:p>
  </w:endnote>
  <w:endnote w:type="continuationSeparator" w:id="0">
    <w:p w:rsidR="00740D04" w:rsidRDefault="00740D04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04" w:rsidRDefault="00740D04" w:rsidP="00117E6C">
      <w:r>
        <w:separator/>
      </w:r>
    </w:p>
  </w:footnote>
  <w:footnote w:type="continuationSeparator" w:id="0">
    <w:p w:rsidR="00740D04" w:rsidRDefault="00740D04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</w:rPr>
    </w:lvl>
  </w:abstractNum>
  <w:abstractNum w:abstractNumId="2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9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B1A"/>
    <w:rsid w:val="00013E1F"/>
    <w:rsid w:val="000306BF"/>
    <w:rsid w:val="0004261F"/>
    <w:rsid w:val="000463BD"/>
    <w:rsid w:val="000626A9"/>
    <w:rsid w:val="000718C6"/>
    <w:rsid w:val="000865CD"/>
    <w:rsid w:val="000A2227"/>
    <w:rsid w:val="000C45DA"/>
    <w:rsid w:val="000E3C51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42A11"/>
    <w:rsid w:val="00255F69"/>
    <w:rsid w:val="00292334"/>
    <w:rsid w:val="002A1B94"/>
    <w:rsid w:val="002A1E66"/>
    <w:rsid w:val="002A4D10"/>
    <w:rsid w:val="002F41FD"/>
    <w:rsid w:val="00305B1A"/>
    <w:rsid w:val="00330DFE"/>
    <w:rsid w:val="003518FA"/>
    <w:rsid w:val="00352251"/>
    <w:rsid w:val="00352A4E"/>
    <w:rsid w:val="00367DE5"/>
    <w:rsid w:val="003773A4"/>
    <w:rsid w:val="003867C3"/>
    <w:rsid w:val="00392D9C"/>
    <w:rsid w:val="00395820"/>
    <w:rsid w:val="003A22A6"/>
    <w:rsid w:val="003F1290"/>
    <w:rsid w:val="003F67F5"/>
    <w:rsid w:val="00414C40"/>
    <w:rsid w:val="0042419A"/>
    <w:rsid w:val="00437B8E"/>
    <w:rsid w:val="00440A7F"/>
    <w:rsid w:val="00460BB6"/>
    <w:rsid w:val="00471E40"/>
    <w:rsid w:val="004A3FA6"/>
    <w:rsid w:val="004B6FE3"/>
    <w:rsid w:val="004C2E7F"/>
    <w:rsid w:val="004D53A8"/>
    <w:rsid w:val="004D6A05"/>
    <w:rsid w:val="004D7304"/>
    <w:rsid w:val="004E2084"/>
    <w:rsid w:val="004E24AA"/>
    <w:rsid w:val="004F1467"/>
    <w:rsid w:val="004F737E"/>
    <w:rsid w:val="005117B7"/>
    <w:rsid w:val="00535ED8"/>
    <w:rsid w:val="00541CEB"/>
    <w:rsid w:val="00555C18"/>
    <w:rsid w:val="00564829"/>
    <w:rsid w:val="00576177"/>
    <w:rsid w:val="00576354"/>
    <w:rsid w:val="005801BF"/>
    <w:rsid w:val="00580D6B"/>
    <w:rsid w:val="005864E5"/>
    <w:rsid w:val="005A2339"/>
    <w:rsid w:val="005C3688"/>
    <w:rsid w:val="005E6220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B792D"/>
    <w:rsid w:val="006E4FC8"/>
    <w:rsid w:val="00703AAA"/>
    <w:rsid w:val="00707205"/>
    <w:rsid w:val="007212E2"/>
    <w:rsid w:val="0072530A"/>
    <w:rsid w:val="00734066"/>
    <w:rsid w:val="00740D04"/>
    <w:rsid w:val="0074743D"/>
    <w:rsid w:val="00756140"/>
    <w:rsid w:val="00762338"/>
    <w:rsid w:val="007D7D34"/>
    <w:rsid w:val="008041FE"/>
    <w:rsid w:val="00823DDD"/>
    <w:rsid w:val="0084322D"/>
    <w:rsid w:val="00867BCE"/>
    <w:rsid w:val="008913D1"/>
    <w:rsid w:val="008A6D58"/>
    <w:rsid w:val="008B0F9C"/>
    <w:rsid w:val="008D7AF8"/>
    <w:rsid w:val="008E4149"/>
    <w:rsid w:val="008F2531"/>
    <w:rsid w:val="009309CF"/>
    <w:rsid w:val="009615A7"/>
    <w:rsid w:val="00964E58"/>
    <w:rsid w:val="009669B7"/>
    <w:rsid w:val="00966E90"/>
    <w:rsid w:val="00974F1A"/>
    <w:rsid w:val="00991A7D"/>
    <w:rsid w:val="009A3E1B"/>
    <w:rsid w:val="009C21AE"/>
    <w:rsid w:val="009C4A05"/>
    <w:rsid w:val="009D165E"/>
    <w:rsid w:val="009D46CD"/>
    <w:rsid w:val="00A06F28"/>
    <w:rsid w:val="00A105D9"/>
    <w:rsid w:val="00A278D9"/>
    <w:rsid w:val="00A50ECF"/>
    <w:rsid w:val="00A74608"/>
    <w:rsid w:val="00A75AC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219F5"/>
    <w:rsid w:val="00B32BF6"/>
    <w:rsid w:val="00B335C9"/>
    <w:rsid w:val="00B525BE"/>
    <w:rsid w:val="00B529FC"/>
    <w:rsid w:val="00B63F3B"/>
    <w:rsid w:val="00B6414D"/>
    <w:rsid w:val="00B839C5"/>
    <w:rsid w:val="00B84965"/>
    <w:rsid w:val="00B97A3E"/>
    <w:rsid w:val="00BA1E89"/>
    <w:rsid w:val="00BB4CCD"/>
    <w:rsid w:val="00BC3354"/>
    <w:rsid w:val="00BC5ECB"/>
    <w:rsid w:val="00BC7925"/>
    <w:rsid w:val="00BE6BD2"/>
    <w:rsid w:val="00C20353"/>
    <w:rsid w:val="00C43BAD"/>
    <w:rsid w:val="00C51B2E"/>
    <w:rsid w:val="00C679EA"/>
    <w:rsid w:val="00C77693"/>
    <w:rsid w:val="00CA15FC"/>
    <w:rsid w:val="00CB7BF6"/>
    <w:rsid w:val="00CC10F9"/>
    <w:rsid w:val="00CC55E6"/>
    <w:rsid w:val="00CD3CAE"/>
    <w:rsid w:val="00CD6641"/>
    <w:rsid w:val="00CF3591"/>
    <w:rsid w:val="00D01554"/>
    <w:rsid w:val="00D10002"/>
    <w:rsid w:val="00D23285"/>
    <w:rsid w:val="00D72DFA"/>
    <w:rsid w:val="00D73857"/>
    <w:rsid w:val="00D9516E"/>
    <w:rsid w:val="00DA435F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79FF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3474"/>
    <w:rsid w:val="00F72326"/>
    <w:rsid w:val="00F81349"/>
    <w:rsid w:val="00F82F9D"/>
    <w:rsid w:val="00F92EFA"/>
    <w:rsid w:val="00F970C1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9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  <w:style w:type="character" w:customStyle="1" w:styleId="Bodytext4">
    <w:name w:val="Body text (4)_"/>
    <w:basedOn w:val="a0"/>
    <w:link w:val="Bodytext40"/>
    <w:uiPriority w:val="99"/>
    <w:rsid w:val="004D53A8"/>
    <w:rPr>
      <w:rFonts w:ascii="Times New Roman" w:hAnsi="Times New Roman"/>
      <w:b/>
      <w:bCs/>
      <w:spacing w:val="6"/>
      <w:sz w:val="19"/>
      <w:szCs w:val="19"/>
      <w:shd w:val="clear" w:color="auto" w:fill="FFFFFF"/>
    </w:rPr>
  </w:style>
  <w:style w:type="character" w:customStyle="1" w:styleId="Bodytext4FranklinGothicHeavy">
    <w:name w:val="Body text (4) + Franklin Gothic Heavy"/>
    <w:aliases w:val="8 pt,Not Bold,Spacing 0 pt4"/>
    <w:basedOn w:val="Bodytext4"/>
    <w:uiPriority w:val="99"/>
    <w:rsid w:val="004D53A8"/>
    <w:rPr>
      <w:rFonts w:ascii="Franklin Gothic Heavy" w:hAnsi="Franklin Gothic Heavy" w:cs="Franklin Gothic Heavy"/>
      <w:b w:val="0"/>
      <w:bCs w:val="0"/>
      <w:spacing w:val="5"/>
      <w:sz w:val="16"/>
      <w:szCs w:val="16"/>
    </w:rPr>
  </w:style>
  <w:style w:type="character" w:customStyle="1" w:styleId="Bodytext5">
    <w:name w:val="Body text (5)_"/>
    <w:basedOn w:val="a0"/>
    <w:link w:val="Bodytext50"/>
    <w:uiPriority w:val="99"/>
    <w:rsid w:val="004D53A8"/>
    <w:rPr>
      <w:rFonts w:ascii="Times New Roman" w:hAnsi="Times New Roman"/>
      <w:spacing w:val="1"/>
      <w:shd w:val="clear" w:color="auto" w:fill="FFFFFF"/>
    </w:rPr>
  </w:style>
  <w:style w:type="character" w:customStyle="1" w:styleId="Bodytext5FranklinGothicHeavy">
    <w:name w:val="Body text (5) + Franklin Gothic Heavy"/>
    <w:aliases w:val="6,5 pt,Spacing 0 pt3"/>
    <w:basedOn w:val="Bodytext5"/>
    <w:uiPriority w:val="99"/>
    <w:rsid w:val="004D53A8"/>
    <w:rPr>
      <w:rFonts w:ascii="Franklin Gothic Heavy" w:hAnsi="Franklin Gothic Heavy" w:cs="Franklin Gothic Heavy"/>
      <w:spacing w:val="2"/>
      <w:sz w:val="13"/>
      <w:szCs w:val="13"/>
    </w:rPr>
  </w:style>
  <w:style w:type="character" w:customStyle="1" w:styleId="Bodytext57">
    <w:name w:val="Body text (5) + 7"/>
    <w:aliases w:val="5 pt2,Spacing 0 pt2"/>
    <w:basedOn w:val="Bodytext5"/>
    <w:uiPriority w:val="99"/>
    <w:rsid w:val="004D53A8"/>
    <w:rPr>
      <w:spacing w:val="0"/>
      <w:sz w:val="15"/>
      <w:szCs w:val="15"/>
    </w:rPr>
  </w:style>
  <w:style w:type="paragraph" w:customStyle="1" w:styleId="Bodytext40">
    <w:name w:val="Body text (4)"/>
    <w:basedOn w:val="a"/>
    <w:link w:val="Bodytext4"/>
    <w:uiPriority w:val="99"/>
    <w:rsid w:val="004D53A8"/>
    <w:pPr>
      <w:widowControl w:val="0"/>
      <w:shd w:val="clear" w:color="auto" w:fill="FFFFFF"/>
      <w:spacing w:before="480" w:after="60" w:line="240" w:lineRule="atLeast"/>
    </w:pPr>
    <w:rPr>
      <w:rFonts w:eastAsia="Calibri"/>
      <w:b/>
      <w:bCs/>
      <w:spacing w:val="6"/>
      <w:sz w:val="19"/>
      <w:szCs w:val="19"/>
      <w:lang w:eastAsia="ru-RU"/>
    </w:rPr>
  </w:style>
  <w:style w:type="paragraph" w:customStyle="1" w:styleId="Bodytext50">
    <w:name w:val="Body text (5)"/>
    <w:basedOn w:val="a"/>
    <w:link w:val="Bodytext5"/>
    <w:uiPriority w:val="99"/>
    <w:rsid w:val="004D53A8"/>
    <w:pPr>
      <w:widowControl w:val="0"/>
      <w:shd w:val="clear" w:color="auto" w:fill="FFFFFF"/>
      <w:spacing w:before="60" w:after="360" w:line="240" w:lineRule="atLeast"/>
    </w:pPr>
    <w:rPr>
      <w:rFonts w:eastAsia="Calibri"/>
      <w:spacing w:val="1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4D53A8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D53A8"/>
    <w:rPr>
      <w:rFonts w:ascii="Times New Roman" w:eastAsia="Times New Roman" w:hAnsi="Times New Roman"/>
      <w:lang w:eastAsia="uk-UA"/>
    </w:rPr>
  </w:style>
  <w:style w:type="character" w:customStyle="1" w:styleId="11">
    <w:name w:val="Основной текст Знак1"/>
    <w:basedOn w:val="a0"/>
    <w:uiPriority w:val="99"/>
    <w:rsid w:val="004D53A8"/>
    <w:rPr>
      <w:rFonts w:ascii="Times New Roman" w:hAnsi="Times New Roman" w:cs="Times New Roman"/>
      <w:spacing w:val="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076C-1220-4319-9DD2-8A56C138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54</cp:revision>
  <cp:lastPrinted>2020-03-28T07:34:00Z</cp:lastPrinted>
  <dcterms:created xsi:type="dcterms:W3CDTF">2003-01-01T03:54:00Z</dcterms:created>
  <dcterms:modified xsi:type="dcterms:W3CDTF">2020-03-28T08:20:00Z</dcterms:modified>
</cp:coreProperties>
</file>